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8F" w:rsidRDefault="0047058F" w:rsidP="0047058F">
      <w:pPr>
        <w:pStyle w:val="a3"/>
        <w:spacing w:before="70" w:line="278" w:lineRule="auto"/>
        <w:ind w:left="-567" w:right="103"/>
        <w:jc w:val="both"/>
      </w:pPr>
      <w:bookmarkStart w:id="0" w:name="_GoBack"/>
      <w:r w:rsidRPr="0047058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95pt;height:657.55pt">
            <v:imagedata r:id="rId6" o:title="1"/>
          </v:shape>
        </w:pict>
      </w:r>
      <w:bookmarkEnd w:id="0"/>
    </w:p>
    <w:p w:rsidR="0047058F" w:rsidRDefault="0047058F">
      <w:pPr>
        <w:pStyle w:val="a3"/>
        <w:spacing w:before="70" w:line="278" w:lineRule="auto"/>
        <w:ind w:left="101" w:right="103"/>
        <w:jc w:val="both"/>
      </w:pPr>
    </w:p>
    <w:p w:rsidR="0047058F" w:rsidRDefault="0047058F">
      <w:pPr>
        <w:pStyle w:val="a3"/>
        <w:spacing w:before="70" w:line="278" w:lineRule="auto"/>
        <w:ind w:left="101" w:right="103"/>
        <w:jc w:val="both"/>
      </w:pPr>
    </w:p>
    <w:p w:rsidR="0047058F" w:rsidRDefault="0047058F">
      <w:pPr>
        <w:pStyle w:val="a3"/>
        <w:spacing w:before="70" w:line="278" w:lineRule="auto"/>
        <w:ind w:left="101" w:right="103"/>
        <w:jc w:val="both"/>
      </w:pPr>
    </w:p>
    <w:p w:rsidR="0047058F" w:rsidRDefault="0047058F">
      <w:pPr>
        <w:pStyle w:val="a3"/>
        <w:spacing w:before="70" w:line="278" w:lineRule="auto"/>
        <w:ind w:left="101" w:right="103"/>
        <w:jc w:val="both"/>
      </w:pPr>
    </w:p>
    <w:p w:rsidR="0047058F" w:rsidRDefault="0047058F">
      <w:pPr>
        <w:pStyle w:val="a3"/>
        <w:spacing w:before="70" w:line="278" w:lineRule="auto"/>
        <w:ind w:left="101" w:right="103"/>
        <w:jc w:val="both"/>
      </w:pPr>
    </w:p>
    <w:p w:rsidR="005409F6" w:rsidRDefault="0047058F">
      <w:pPr>
        <w:pStyle w:val="a3"/>
        <w:spacing w:before="70" w:line="278" w:lineRule="auto"/>
        <w:ind w:left="101" w:right="103"/>
        <w:jc w:val="both"/>
      </w:pPr>
      <w:r>
        <w:lastRenderedPageBreak/>
        <w:t xml:space="preserve"> </w:t>
      </w:r>
      <w:r w:rsidR="005409F6">
        <w:t xml:space="preserve">(или) участие в проводимом инструктаже </w:t>
      </w:r>
      <w:proofErr w:type="gramStart"/>
      <w:r w:rsidR="005409F6">
        <w:t>обучающихся</w:t>
      </w:r>
      <w:proofErr w:type="gramEnd"/>
      <w:r w:rsidR="005409F6">
        <w:t xml:space="preserve"> является обязательным.</w:t>
      </w:r>
    </w:p>
    <w:p w:rsidR="005409F6" w:rsidRDefault="005409F6">
      <w:pPr>
        <w:pStyle w:val="a5"/>
        <w:numPr>
          <w:ilvl w:val="1"/>
          <w:numId w:val="1"/>
        </w:numPr>
        <w:tabs>
          <w:tab w:val="left" w:pos="527"/>
        </w:tabs>
        <w:spacing w:line="276" w:lineRule="auto"/>
        <w:ind w:firstLine="0"/>
        <w:rPr>
          <w:sz w:val="28"/>
        </w:rPr>
      </w:pPr>
      <w:r>
        <w:rPr>
          <w:sz w:val="28"/>
        </w:rPr>
        <w:t>Школа может устанавливать право на ведение обучающимися во время проводимых мероприятий фото - и видеосъемки с разрешения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5409F6" w:rsidRDefault="005409F6">
      <w:pPr>
        <w:pStyle w:val="a5"/>
        <w:numPr>
          <w:ilvl w:val="1"/>
          <w:numId w:val="1"/>
        </w:numPr>
        <w:tabs>
          <w:tab w:val="left" w:pos="527"/>
        </w:tabs>
        <w:spacing w:line="276" w:lineRule="auto"/>
        <w:ind w:left="104" w:right="232" w:hanging="3"/>
        <w:rPr>
          <w:sz w:val="28"/>
        </w:rPr>
      </w:pPr>
      <w:r>
        <w:rPr>
          <w:sz w:val="28"/>
        </w:rPr>
        <w:t>Школа может устанавливать запрет на пользование мобильной связью во время проводимых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мероприятий.</w:t>
      </w:r>
    </w:p>
    <w:p w:rsidR="005409F6" w:rsidRDefault="005409F6">
      <w:pPr>
        <w:pStyle w:val="a5"/>
        <w:numPr>
          <w:ilvl w:val="1"/>
          <w:numId w:val="1"/>
        </w:numPr>
        <w:tabs>
          <w:tab w:val="left" w:pos="527"/>
        </w:tabs>
        <w:spacing w:line="273" w:lineRule="auto"/>
        <w:ind w:left="104" w:right="99" w:hanging="3"/>
        <w:rPr>
          <w:sz w:val="28"/>
        </w:rPr>
      </w:pPr>
      <w:r>
        <w:rPr>
          <w:sz w:val="28"/>
        </w:rPr>
        <w:t>Обучающимся может быть запрещено приводить на мероприятия, проводимые Школой, посторонних лиц без разрешения представителя Школы, ответственного за 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мероприятия.</w:t>
      </w:r>
    </w:p>
    <w:p w:rsidR="005409F6" w:rsidRDefault="005409F6" w:rsidP="001246F2">
      <w:pPr>
        <w:pStyle w:val="a5"/>
        <w:tabs>
          <w:tab w:val="left" w:pos="527"/>
        </w:tabs>
        <w:spacing w:line="273" w:lineRule="auto"/>
        <w:ind w:right="99"/>
        <w:rPr>
          <w:sz w:val="28"/>
        </w:rPr>
      </w:pPr>
    </w:p>
    <w:p w:rsidR="005409F6" w:rsidRDefault="005409F6" w:rsidP="001246F2">
      <w:pPr>
        <w:pStyle w:val="a5"/>
        <w:tabs>
          <w:tab w:val="left" w:pos="527"/>
        </w:tabs>
        <w:spacing w:line="273" w:lineRule="auto"/>
        <w:ind w:right="99"/>
        <w:rPr>
          <w:sz w:val="28"/>
        </w:rPr>
      </w:pPr>
    </w:p>
    <w:p w:rsidR="005409F6" w:rsidRDefault="0047058F">
      <w:pPr>
        <w:pStyle w:val="a3"/>
        <w:spacing w:before="5"/>
        <w:rPr>
          <w:sz w:val="15"/>
        </w:rPr>
      </w:pPr>
      <w:r>
        <w:rPr>
          <w:noProof/>
        </w:rPr>
        <w:pict>
          <v:group id="_x0000_s1026" style="position:absolute;margin-left:179.2pt;margin-top:10.9pt;width:280.2pt;height:.6pt;z-index:-1;mso-wrap-distance-left:0;mso-wrap-distance-right:0;mso-position-horizontal-relative:page" coordorigin="3584,218" coordsize="5604,12">
            <v:line id="_x0000_s1027" style="position:absolute" from="3584,223" to="4143,223" strokeweight=".19811mm"/>
            <v:line id="_x0000_s1028" style="position:absolute" from="4145,223" to="4563,223" strokeweight=".19811mm"/>
            <v:line id="_x0000_s1029" style="position:absolute" from="4565,223" to="4983,223" strokeweight=".19811mm"/>
            <v:line id="_x0000_s1030" style="position:absolute" from="4986,223" to="5403,223" strokeweight=".19811mm"/>
            <v:line id="_x0000_s1031" style="position:absolute" from="5406,223" to="5824,223" strokeweight=".19811mm"/>
            <v:line id="_x0000_s1032" style="position:absolute" from="5826,223" to="6104,223" strokeweight=".19811mm"/>
            <v:line id="_x0000_s1033" style="position:absolute" from="6107,223" to="6525,223" strokeweight=".19811mm"/>
            <v:line id="_x0000_s1034" style="position:absolute" from="6527,223" to="6945,223" strokeweight=".19811mm"/>
            <v:line id="_x0000_s1035" style="position:absolute" from="6947,223" to="7365,223" strokeweight=".19811mm"/>
            <v:line id="_x0000_s1036" style="position:absolute" from="7367,223" to="7785,223" strokeweight=".19811mm"/>
            <v:line id="_x0000_s1037" style="position:absolute" from="7787,223" to="8205,223" strokeweight=".19811mm"/>
            <v:line id="_x0000_s1038" style="position:absolute" from="8208,223" to="8486,223" strokeweight=".19811mm"/>
            <v:line id="_x0000_s1039" style="position:absolute" from="8488,223" to="8906,223" strokeweight=".19811mm"/>
            <v:line id="_x0000_s1040" style="position:absolute" from="8909,223" to="9187,223" strokeweight=".19811mm"/>
            <w10:wrap type="topAndBottom" anchorx="page"/>
          </v:group>
        </w:pict>
      </w:r>
    </w:p>
    <w:sectPr w:rsidR="005409F6" w:rsidSect="00AB590B">
      <w:pgSz w:w="11920" w:h="16850"/>
      <w:pgMar w:top="9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E3499"/>
    <w:multiLevelType w:val="multilevel"/>
    <w:tmpl w:val="91FAB518"/>
    <w:lvl w:ilvl="0">
      <w:start w:val="2"/>
      <w:numFmt w:val="decimal"/>
      <w:lvlText w:val="%1"/>
      <w:lvlJc w:val="left"/>
      <w:pPr>
        <w:ind w:left="101" w:hanging="6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1" w:hanging="62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1994" w:hanging="620"/>
      </w:pPr>
      <w:rPr>
        <w:rFonts w:hint="default"/>
      </w:rPr>
    </w:lvl>
    <w:lvl w:ilvl="3">
      <w:numFmt w:val="bullet"/>
      <w:lvlText w:val="•"/>
      <w:lvlJc w:val="left"/>
      <w:pPr>
        <w:ind w:left="2941" w:hanging="620"/>
      </w:pPr>
      <w:rPr>
        <w:rFonts w:hint="default"/>
      </w:rPr>
    </w:lvl>
    <w:lvl w:ilvl="4">
      <w:numFmt w:val="bullet"/>
      <w:lvlText w:val="•"/>
      <w:lvlJc w:val="left"/>
      <w:pPr>
        <w:ind w:left="3888" w:hanging="620"/>
      </w:pPr>
      <w:rPr>
        <w:rFonts w:hint="default"/>
      </w:rPr>
    </w:lvl>
    <w:lvl w:ilvl="5">
      <w:numFmt w:val="bullet"/>
      <w:lvlText w:val="•"/>
      <w:lvlJc w:val="left"/>
      <w:pPr>
        <w:ind w:left="4835" w:hanging="620"/>
      </w:pPr>
      <w:rPr>
        <w:rFonts w:hint="default"/>
      </w:rPr>
    </w:lvl>
    <w:lvl w:ilvl="6">
      <w:numFmt w:val="bullet"/>
      <w:lvlText w:val="•"/>
      <w:lvlJc w:val="left"/>
      <w:pPr>
        <w:ind w:left="5782" w:hanging="620"/>
      </w:pPr>
      <w:rPr>
        <w:rFonts w:hint="default"/>
      </w:rPr>
    </w:lvl>
    <w:lvl w:ilvl="7">
      <w:numFmt w:val="bullet"/>
      <w:lvlText w:val="•"/>
      <w:lvlJc w:val="left"/>
      <w:pPr>
        <w:ind w:left="6729" w:hanging="620"/>
      </w:pPr>
      <w:rPr>
        <w:rFonts w:hint="default"/>
      </w:rPr>
    </w:lvl>
    <w:lvl w:ilvl="8">
      <w:numFmt w:val="bullet"/>
      <w:lvlText w:val="•"/>
      <w:lvlJc w:val="left"/>
      <w:pPr>
        <w:ind w:left="7676" w:hanging="620"/>
      </w:pPr>
      <w:rPr>
        <w:rFonts w:hint="default"/>
      </w:rPr>
    </w:lvl>
  </w:abstractNum>
  <w:abstractNum w:abstractNumId="1">
    <w:nsid w:val="5C7E0EE5"/>
    <w:multiLevelType w:val="hybridMultilevel"/>
    <w:tmpl w:val="FFFFFFFF"/>
    <w:lvl w:ilvl="0" w:tplc="4EAC70C8">
      <w:numFmt w:val="bullet"/>
      <w:lvlText w:val="о"/>
      <w:lvlJc w:val="left"/>
      <w:pPr>
        <w:ind w:left="1349" w:hanging="209"/>
      </w:pPr>
      <w:rPr>
        <w:rFonts w:ascii="Times New Roman" w:eastAsia="Times New Roman" w:hAnsi="Times New Roman" w:hint="default"/>
        <w:b/>
        <w:w w:val="100"/>
        <w:sz w:val="28"/>
      </w:rPr>
    </w:lvl>
    <w:lvl w:ilvl="1" w:tplc="05A85BB6">
      <w:start w:val="1"/>
      <w:numFmt w:val="upperRoman"/>
      <w:lvlText w:val="%2."/>
      <w:lvlJc w:val="left"/>
      <w:pPr>
        <w:ind w:left="3728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A75AD796">
      <w:numFmt w:val="bullet"/>
      <w:lvlText w:val="•"/>
      <w:lvlJc w:val="left"/>
      <w:pPr>
        <w:ind w:left="4370" w:hanging="250"/>
      </w:pPr>
      <w:rPr>
        <w:rFonts w:hint="default"/>
      </w:rPr>
    </w:lvl>
    <w:lvl w:ilvl="3" w:tplc="540E167A">
      <w:numFmt w:val="bullet"/>
      <w:lvlText w:val="•"/>
      <w:lvlJc w:val="left"/>
      <w:pPr>
        <w:ind w:left="5020" w:hanging="250"/>
      </w:pPr>
      <w:rPr>
        <w:rFonts w:hint="default"/>
      </w:rPr>
    </w:lvl>
    <w:lvl w:ilvl="4" w:tplc="871A69AA">
      <w:numFmt w:val="bullet"/>
      <w:lvlText w:val="•"/>
      <w:lvlJc w:val="left"/>
      <w:pPr>
        <w:ind w:left="5670" w:hanging="250"/>
      </w:pPr>
      <w:rPr>
        <w:rFonts w:hint="default"/>
      </w:rPr>
    </w:lvl>
    <w:lvl w:ilvl="5" w:tplc="11A6676E">
      <w:numFmt w:val="bullet"/>
      <w:lvlText w:val="•"/>
      <w:lvlJc w:val="left"/>
      <w:pPr>
        <w:ind w:left="6320" w:hanging="250"/>
      </w:pPr>
      <w:rPr>
        <w:rFonts w:hint="default"/>
      </w:rPr>
    </w:lvl>
    <w:lvl w:ilvl="6" w:tplc="535EB2AC">
      <w:numFmt w:val="bullet"/>
      <w:lvlText w:val="•"/>
      <w:lvlJc w:val="left"/>
      <w:pPr>
        <w:ind w:left="6970" w:hanging="250"/>
      </w:pPr>
      <w:rPr>
        <w:rFonts w:hint="default"/>
      </w:rPr>
    </w:lvl>
    <w:lvl w:ilvl="7" w:tplc="13586308">
      <w:numFmt w:val="bullet"/>
      <w:lvlText w:val="•"/>
      <w:lvlJc w:val="left"/>
      <w:pPr>
        <w:ind w:left="7620" w:hanging="250"/>
      </w:pPr>
      <w:rPr>
        <w:rFonts w:hint="default"/>
      </w:rPr>
    </w:lvl>
    <w:lvl w:ilvl="8" w:tplc="A60C8B1A">
      <w:numFmt w:val="bullet"/>
      <w:lvlText w:val="•"/>
      <w:lvlJc w:val="left"/>
      <w:pPr>
        <w:ind w:left="8270" w:hanging="25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590B"/>
    <w:rsid w:val="000255FE"/>
    <w:rsid w:val="001246F2"/>
    <w:rsid w:val="0047058F"/>
    <w:rsid w:val="005409F6"/>
    <w:rsid w:val="006B6B1A"/>
    <w:rsid w:val="00AB590B"/>
    <w:rsid w:val="00B1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0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AB590B"/>
    <w:pPr>
      <w:ind w:left="250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8097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AB590B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88097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AB590B"/>
    <w:pPr>
      <w:ind w:left="101" w:right="100"/>
      <w:jc w:val="both"/>
    </w:pPr>
  </w:style>
  <w:style w:type="paragraph" w:customStyle="1" w:styleId="TableParagraph">
    <w:name w:val="Table Paragraph"/>
    <w:basedOn w:val="a"/>
    <w:uiPriority w:val="99"/>
    <w:rsid w:val="00AB59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Name</dc:creator>
  <cp:keywords/>
  <dc:description/>
  <cp:lastModifiedBy>User14</cp:lastModifiedBy>
  <cp:revision>4</cp:revision>
  <dcterms:created xsi:type="dcterms:W3CDTF">2019-08-12T14:31:00Z</dcterms:created>
  <dcterms:modified xsi:type="dcterms:W3CDTF">2019-08-14T07:50:00Z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